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2EF4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C2EF4">
        <w:rPr>
          <w:rFonts w:ascii="Times New Roman" w:hAnsi="Times New Roman"/>
          <w:sz w:val="28"/>
          <w:szCs w:val="28"/>
          <w:lang w:val="uk-UA"/>
        </w:rPr>
        <w:t xml:space="preserve">Богдана </w:t>
      </w:r>
    </w:p>
    <w:p w:rsidR="000B65E6" w:rsidRDefault="005C2EF4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Хмельницького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25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D2AE1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D2AE1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1.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</w:t>
      </w:r>
      <w:r w:rsidR="001C37B3">
        <w:rPr>
          <w:rFonts w:ascii="Times New Roman" w:hAnsi="Times New Roman"/>
          <w:sz w:val="28"/>
          <w:szCs w:val="28"/>
          <w:lang w:val="uk-UA"/>
        </w:rPr>
        <w:t>шляхом демонтажу тимчасової споруди, встановленої без відповідних дозвільних документів (паспорту прив’язки), розташованої на об’єкті благоустрою м. Запоріжжя за адресою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C37B3">
        <w:rPr>
          <w:rFonts w:ascii="Times New Roman" w:hAnsi="Times New Roman"/>
          <w:sz w:val="28"/>
          <w:szCs w:val="28"/>
          <w:lang w:val="uk-UA"/>
        </w:rPr>
        <w:t>Богдана Хмельницького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C37B3">
        <w:rPr>
          <w:rFonts w:ascii="Times New Roman" w:hAnsi="Times New Roman"/>
          <w:sz w:val="28"/>
          <w:szCs w:val="28"/>
          <w:lang w:val="uk-UA"/>
        </w:rPr>
        <w:t>25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350BEF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.1.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4927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4927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4927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конструкці</w:t>
      </w:r>
      <w:r w:rsidR="00492780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 w:rsidR="00492780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492780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492780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492780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4267E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4267E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4267E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bookmarkStart w:id="0" w:name="_GoBack"/>
      <w:bookmarkEnd w:id="0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50BEF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350BEF">
        <w:rPr>
          <w:rFonts w:ascii="Times New Roman" w:hAnsi="Times New Roman"/>
          <w:sz w:val="28"/>
          <w:szCs w:val="28"/>
          <w:lang w:val="uk-UA"/>
        </w:rPr>
        <w:t>Змієнка В.В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492780">
      <w:headerReference w:type="default" r:id="rId7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1113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4267E" w:rsidRPr="00D4267E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67B8B"/>
    <w:rsid w:val="000718B8"/>
    <w:rsid w:val="000B65E6"/>
    <w:rsid w:val="000E40AC"/>
    <w:rsid w:val="000F33A3"/>
    <w:rsid w:val="001163FD"/>
    <w:rsid w:val="00117B3E"/>
    <w:rsid w:val="00130BAB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C37B3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50BEF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2780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C2EF4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2AE1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67E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B93C"/>
  <w15:docId w15:val="{486D1751-F6CC-45E9-9FB4-AC2DAE412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D4A4E-D43E-4A80-87D2-5346511A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1986</Words>
  <Characters>11322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2020-01-21T14:43:00Z</cp:lastPrinted>
  <dcterms:created xsi:type="dcterms:W3CDTF">2020-01-21T07:43:00Z</dcterms:created>
  <dcterms:modified xsi:type="dcterms:W3CDTF">2020-01-21T14:54:00Z</dcterms:modified>
</cp:coreProperties>
</file>